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13" w:rsidRPr="00305376" w:rsidRDefault="009E5F67" w:rsidP="00305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BC"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в администрации </w:t>
      </w:r>
      <w:r w:rsidR="0020475A" w:rsidRPr="009248BC">
        <w:rPr>
          <w:rFonts w:ascii="Times New Roman" w:hAnsi="Times New Roman" w:cs="Times New Roman"/>
          <w:b/>
          <w:sz w:val="28"/>
          <w:szCs w:val="28"/>
        </w:rPr>
        <w:t>Анжеро-Судженского городского округа</w:t>
      </w:r>
      <w:r w:rsidRPr="009248BC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за 2023 год</w:t>
      </w:r>
      <w:r w:rsidR="0020475A" w:rsidRPr="009248BC">
        <w:rPr>
          <w:rFonts w:ascii="Times New Roman" w:hAnsi="Times New Roman" w:cs="Times New Roman"/>
          <w:b/>
          <w:sz w:val="28"/>
          <w:szCs w:val="28"/>
        </w:rPr>
        <w:t>.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75A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 Указом Президента Российской Федерации от 21.12.2017 №618 «Об основных направлениях государственной политики по развитию конкуренции», Федеральным законом от 26.07.2006 № 135-ФЭ «О защите конкуренции», </w:t>
      </w:r>
      <w:r w:rsidR="0020475A">
        <w:rPr>
          <w:rFonts w:ascii="Times New Roman" w:hAnsi="Times New Roman" w:cs="Times New Roman"/>
          <w:sz w:val="28"/>
          <w:szCs w:val="28"/>
        </w:rPr>
        <w:t>распоряжением администрации 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 от </w:t>
      </w:r>
      <w:r w:rsidR="0020475A">
        <w:rPr>
          <w:rFonts w:ascii="Times New Roman" w:hAnsi="Times New Roman" w:cs="Times New Roman"/>
          <w:sz w:val="28"/>
          <w:szCs w:val="28"/>
        </w:rPr>
        <w:t>25.01</w:t>
      </w:r>
      <w:r w:rsidRPr="0020475A">
        <w:rPr>
          <w:rFonts w:ascii="Times New Roman" w:hAnsi="Times New Roman" w:cs="Times New Roman"/>
          <w:sz w:val="28"/>
          <w:szCs w:val="28"/>
        </w:rPr>
        <w:t>.2023 №</w:t>
      </w:r>
      <w:r w:rsidR="0020475A">
        <w:rPr>
          <w:rFonts w:ascii="Times New Roman" w:hAnsi="Times New Roman" w:cs="Times New Roman"/>
          <w:sz w:val="28"/>
          <w:szCs w:val="28"/>
        </w:rPr>
        <w:t>29-р</w:t>
      </w:r>
      <w:r w:rsidRPr="0020475A">
        <w:rPr>
          <w:rFonts w:ascii="Times New Roman" w:hAnsi="Times New Roman" w:cs="Times New Roman"/>
          <w:sz w:val="28"/>
          <w:szCs w:val="28"/>
        </w:rPr>
        <w:t xml:space="preserve"> «</w:t>
      </w:r>
      <w:r w:rsidR="0020475A" w:rsidRPr="0020475A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0475A"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0475A" w:rsidRPr="0020475A">
        <w:rPr>
          <w:rFonts w:ascii="Times New Roman" w:hAnsi="Times New Roman" w:cs="Times New Roman"/>
          <w:sz w:val="28"/>
          <w:szCs w:val="28"/>
        </w:rPr>
        <w:t>) в администрации 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1. Информация о внедрении антимонопольного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 в </w:t>
      </w:r>
      <w:r w:rsidR="009E7508" w:rsidRPr="0020475A">
        <w:rPr>
          <w:rFonts w:ascii="Times New Roman" w:hAnsi="Times New Roman" w:cs="Times New Roman"/>
          <w:sz w:val="28"/>
          <w:szCs w:val="28"/>
        </w:rPr>
        <w:t>администрации 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813" w:rsidRPr="009248BC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В целях организации системы внутреннего обеспечения соответствия требованиям антимонопольного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, </w:t>
      </w:r>
      <w:r w:rsidR="009E7508" w:rsidRPr="0020475A">
        <w:rPr>
          <w:rFonts w:ascii="Times New Roman" w:hAnsi="Times New Roman" w:cs="Times New Roman"/>
          <w:sz w:val="28"/>
          <w:szCs w:val="28"/>
        </w:rPr>
        <w:t>администраци</w:t>
      </w:r>
      <w:r w:rsidR="009E7508">
        <w:rPr>
          <w:rFonts w:ascii="Times New Roman" w:hAnsi="Times New Roman" w:cs="Times New Roman"/>
          <w:sz w:val="28"/>
          <w:szCs w:val="28"/>
        </w:rPr>
        <w:t>ей</w:t>
      </w:r>
      <w:r w:rsidR="009E7508" w:rsidRPr="0020475A">
        <w:rPr>
          <w:rFonts w:ascii="Times New Roman" w:hAnsi="Times New Roman" w:cs="Times New Roman"/>
          <w:sz w:val="28"/>
          <w:szCs w:val="28"/>
        </w:rPr>
        <w:t xml:space="preserve"> Анжеро-Судженского городского округа </w:t>
      </w:r>
      <w:r w:rsidRPr="0020475A">
        <w:rPr>
          <w:rFonts w:ascii="Times New Roman" w:hAnsi="Times New Roman" w:cs="Times New Roman"/>
          <w:sz w:val="28"/>
          <w:szCs w:val="28"/>
        </w:rPr>
        <w:t xml:space="preserve">разработаны следующие </w:t>
      </w:r>
      <w:r w:rsidR="009248BC">
        <w:rPr>
          <w:rFonts w:ascii="Times New Roman" w:hAnsi="Times New Roman" w:cs="Times New Roman"/>
          <w:sz w:val="28"/>
          <w:szCs w:val="28"/>
        </w:rPr>
        <w:t>документы: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- </w:t>
      </w:r>
      <w:r w:rsidR="00E5481C">
        <w:rPr>
          <w:rFonts w:ascii="Times New Roman" w:hAnsi="Times New Roman" w:cs="Times New Roman"/>
          <w:sz w:val="28"/>
          <w:szCs w:val="28"/>
        </w:rPr>
        <w:t>р</w:t>
      </w:r>
      <w:r w:rsidR="009E7508">
        <w:rPr>
          <w:rFonts w:ascii="Times New Roman" w:hAnsi="Times New Roman" w:cs="Times New Roman"/>
          <w:sz w:val="28"/>
          <w:szCs w:val="28"/>
        </w:rPr>
        <w:t>аспоряжение администрации Анжеро-Судженского городского округа</w:t>
      </w:r>
      <w:r w:rsidR="009E7508" w:rsidRPr="0020475A">
        <w:rPr>
          <w:rFonts w:ascii="Times New Roman" w:hAnsi="Times New Roman" w:cs="Times New Roman"/>
          <w:sz w:val="28"/>
          <w:szCs w:val="28"/>
        </w:rPr>
        <w:t xml:space="preserve"> от </w:t>
      </w:r>
      <w:r w:rsidR="009E7508">
        <w:rPr>
          <w:rFonts w:ascii="Times New Roman" w:hAnsi="Times New Roman" w:cs="Times New Roman"/>
          <w:sz w:val="28"/>
          <w:szCs w:val="28"/>
        </w:rPr>
        <w:t>25.01</w:t>
      </w:r>
      <w:r w:rsidR="009E7508" w:rsidRPr="0020475A">
        <w:rPr>
          <w:rFonts w:ascii="Times New Roman" w:hAnsi="Times New Roman" w:cs="Times New Roman"/>
          <w:sz w:val="28"/>
          <w:szCs w:val="28"/>
        </w:rPr>
        <w:t>.2023 №</w:t>
      </w:r>
      <w:r w:rsidR="009E7508">
        <w:rPr>
          <w:rFonts w:ascii="Times New Roman" w:hAnsi="Times New Roman" w:cs="Times New Roman"/>
          <w:sz w:val="28"/>
          <w:szCs w:val="28"/>
        </w:rPr>
        <w:t>29-р</w:t>
      </w:r>
      <w:r w:rsidR="009E7508" w:rsidRPr="0020475A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E7508"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E7508" w:rsidRPr="0020475A">
        <w:rPr>
          <w:rFonts w:ascii="Times New Roman" w:hAnsi="Times New Roman" w:cs="Times New Roman"/>
          <w:sz w:val="28"/>
          <w:szCs w:val="28"/>
        </w:rPr>
        <w:t>) в администрации Анжеро-Судженского городского округа»</w:t>
      </w:r>
      <w:r w:rsidRPr="0020475A">
        <w:rPr>
          <w:rFonts w:ascii="Times New Roman" w:hAnsi="Times New Roman" w:cs="Times New Roman"/>
          <w:sz w:val="28"/>
          <w:szCs w:val="28"/>
        </w:rPr>
        <w:t>;</w:t>
      </w:r>
    </w:p>
    <w:p w:rsidR="00C15813" w:rsidRDefault="009248BC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81C">
        <w:rPr>
          <w:rFonts w:ascii="Times New Roman" w:eastAsia="Calibri" w:hAnsi="Times New Roman" w:cs="Times New Roman"/>
          <w:bCs/>
          <w:sz w:val="28"/>
          <w:szCs w:val="28"/>
        </w:rPr>
        <w:t xml:space="preserve">карта </w:t>
      </w:r>
      <w:proofErr w:type="spellStart"/>
      <w:r w:rsidRPr="00E5481C">
        <w:rPr>
          <w:rFonts w:ascii="Times New Roman" w:eastAsia="Calibri" w:hAnsi="Times New Roman" w:cs="Times New Roman"/>
          <w:bCs/>
          <w:sz w:val="28"/>
          <w:szCs w:val="28"/>
        </w:rPr>
        <w:t>комплаенс</w:t>
      </w:r>
      <w:proofErr w:type="spellEnd"/>
      <w:r w:rsidRPr="00E5481C">
        <w:rPr>
          <w:rFonts w:ascii="Times New Roman" w:eastAsia="Calibri" w:hAnsi="Times New Roman" w:cs="Times New Roman"/>
          <w:bCs/>
          <w:sz w:val="28"/>
          <w:szCs w:val="28"/>
        </w:rPr>
        <w:t xml:space="preserve">–рисков </w:t>
      </w:r>
      <w:r w:rsidRPr="00E5481C">
        <w:rPr>
          <w:rFonts w:ascii="Times New Roman" w:eastAsia="Calibri" w:hAnsi="Times New Roman" w:cs="Times New Roman"/>
          <w:sz w:val="28"/>
          <w:szCs w:val="28"/>
        </w:rPr>
        <w:t>нарушения антимонопольного законодательства администрации Анжеро-Судженского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481C">
        <w:rPr>
          <w:rFonts w:ascii="Times New Roman" w:hAnsi="Times New Roman" w:cs="Times New Roman"/>
          <w:sz w:val="28"/>
          <w:szCs w:val="28"/>
        </w:rPr>
        <w:t>у</w:t>
      </w:r>
      <w:r w:rsidR="00E5481C" w:rsidRPr="00E5481C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="00E5481C" w:rsidRPr="00E5481C">
        <w:rPr>
          <w:rFonts w:ascii="Times New Roman" w:hAnsi="Times New Roman" w:cs="Times New Roman"/>
          <w:sz w:val="28"/>
          <w:szCs w:val="28"/>
        </w:rPr>
        <w:t xml:space="preserve"> главой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01.02.2023г.</w:t>
      </w:r>
      <w:r w:rsidR="00E5481C">
        <w:rPr>
          <w:rFonts w:ascii="Times New Roman" w:hAnsi="Times New Roman" w:cs="Times New Roman"/>
          <w:sz w:val="28"/>
          <w:szCs w:val="28"/>
        </w:rPr>
        <w:t>;</w:t>
      </w:r>
    </w:p>
    <w:p w:rsidR="00E5481C" w:rsidRDefault="00E5481C" w:rsidP="00305376">
      <w:pPr>
        <w:spacing w:line="24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54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лан мероприятий («дорожная карта») </w:t>
      </w:r>
      <w:r w:rsidRPr="00E548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 снижению </w:t>
      </w:r>
      <w:proofErr w:type="spellStart"/>
      <w:r w:rsidRPr="00E5481C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комплаенс-рисков</w:t>
      </w:r>
      <w:proofErr w:type="spellEnd"/>
      <w:r w:rsidRPr="00E548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5481C">
        <w:rPr>
          <w:rFonts w:ascii="Times New Roman" w:eastAsia="Calibri" w:hAnsi="Times New Roman" w:cs="Times New Roman"/>
          <w:sz w:val="28"/>
          <w:szCs w:val="28"/>
        </w:rPr>
        <w:t>администрации Анжеро-Судженского городского округа</w:t>
      </w:r>
      <w:r w:rsidR="00866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4F1" w:rsidRPr="00E5481C">
        <w:rPr>
          <w:rFonts w:ascii="Times New Roman" w:hAnsi="Times New Roman" w:cs="Times New Roman"/>
          <w:spacing w:val="2"/>
          <w:sz w:val="28"/>
          <w:szCs w:val="28"/>
        </w:rPr>
        <w:t>на 2023 год</w:t>
      </w:r>
      <w:r w:rsidR="009248BC">
        <w:rPr>
          <w:rFonts w:ascii="Times New Roman" w:hAnsi="Times New Roman" w:cs="Times New Roman"/>
          <w:sz w:val="28"/>
          <w:szCs w:val="28"/>
        </w:rPr>
        <w:t>, у</w:t>
      </w:r>
      <w:r w:rsidR="009248BC" w:rsidRPr="00E5481C">
        <w:rPr>
          <w:rFonts w:ascii="Times New Roman" w:hAnsi="Times New Roman" w:cs="Times New Roman"/>
          <w:sz w:val="28"/>
          <w:szCs w:val="28"/>
        </w:rPr>
        <w:t>твержден</w:t>
      </w:r>
      <w:r w:rsidR="009248BC">
        <w:rPr>
          <w:rFonts w:ascii="Times New Roman" w:hAnsi="Times New Roman" w:cs="Times New Roman"/>
          <w:sz w:val="28"/>
          <w:szCs w:val="28"/>
        </w:rPr>
        <w:t>ный</w:t>
      </w:r>
      <w:r w:rsidR="009248BC" w:rsidRPr="00E5481C">
        <w:rPr>
          <w:rFonts w:ascii="Times New Roman" w:hAnsi="Times New Roman" w:cs="Times New Roman"/>
          <w:sz w:val="28"/>
          <w:szCs w:val="28"/>
        </w:rPr>
        <w:t xml:space="preserve"> главой городского округа </w:t>
      </w:r>
      <w:r w:rsidR="009248BC">
        <w:rPr>
          <w:rFonts w:ascii="Times New Roman" w:eastAsia="Calibri" w:hAnsi="Times New Roman" w:cs="Times New Roman"/>
          <w:sz w:val="28"/>
          <w:szCs w:val="28"/>
        </w:rPr>
        <w:t>01.02.2023г</w:t>
      </w:r>
      <w:r w:rsidR="008664F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05E01" w:rsidRDefault="008664F1" w:rsidP="00305376">
      <w:pPr>
        <w:spacing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81C">
        <w:rPr>
          <w:rFonts w:ascii="Times New Roman" w:hAnsi="Times New Roman"/>
          <w:sz w:val="28"/>
          <w:szCs w:val="28"/>
        </w:rPr>
        <w:t>к</w:t>
      </w:r>
      <w:r w:rsidR="00E5481C" w:rsidRPr="00B519BF">
        <w:rPr>
          <w:rFonts w:ascii="Times New Roman" w:hAnsi="Times New Roman"/>
          <w:sz w:val="28"/>
          <w:szCs w:val="28"/>
        </w:rPr>
        <w:t xml:space="preserve">лючевые показатели эффективности </w:t>
      </w:r>
      <w:r w:rsidR="00E5481C">
        <w:rPr>
          <w:rFonts w:ascii="Times New Roman" w:hAnsi="Times New Roman"/>
          <w:sz w:val="28"/>
          <w:szCs w:val="28"/>
        </w:rPr>
        <w:t xml:space="preserve">функционирования </w:t>
      </w:r>
      <w:r w:rsidR="00E5481C" w:rsidRPr="00B519BF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E5481C" w:rsidRPr="00B519BF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E5481C" w:rsidRPr="00B519BF">
        <w:rPr>
          <w:rFonts w:ascii="Times New Roman" w:hAnsi="Times New Roman"/>
          <w:sz w:val="28"/>
          <w:szCs w:val="28"/>
        </w:rPr>
        <w:t xml:space="preserve"> </w:t>
      </w:r>
      <w:r w:rsidR="00E5481C" w:rsidRPr="00B519BF">
        <w:rPr>
          <w:rFonts w:ascii="Times New Roman" w:eastAsia="Calibri" w:hAnsi="Times New Roman"/>
          <w:sz w:val="28"/>
          <w:szCs w:val="28"/>
        </w:rPr>
        <w:t xml:space="preserve">администрации Анжеро-Судженского городского округа </w:t>
      </w:r>
      <w:r w:rsidR="00E5481C" w:rsidRPr="00B519BF">
        <w:rPr>
          <w:rFonts w:ascii="Times New Roman" w:hAnsi="Times New Roman"/>
          <w:spacing w:val="2"/>
          <w:sz w:val="28"/>
          <w:szCs w:val="28"/>
        </w:rPr>
        <w:t>на 2023 год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481C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5481C">
        <w:rPr>
          <w:rFonts w:ascii="Times New Roman" w:hAnsi="Times New Roman" w:cs="Times New Roman"/>
          <w:sz w:val="28"/>
          <w:szCs w:val="28"/>
        </w:rPr>
        <w:t xml:space="preserve"> главой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01.02.2023г.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05E01" w:rsidRPr="00B519BF">
        <w:rPr>
          <w:rFonts w:ascii="Times New Roman" w:eastAsia="Calibri" w:hAnsi="Times New Roman"/>
          <w:sz w:val="28"/>
          <w:szCs w:val="28"/>
        </w:rPr>
        <w:t>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создан раздел «Антимонопольный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», где размещена </w:t>
      </w:r>
      <w:r w:rsidR="008664F1">
        <w:rPr>
          <w:rFonts w:ascii="Times New Roman" w:hAnsi="Times New Roman" w:cs="Times New Roman"/>
          <w:sz w:val="28"/>
          <w:szCs w:val="28"/>
        </w:rPr>
        <w:t>соответствующая информация.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2. Информация о результатах проведенной оценки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. В целях выявления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 в 2023 году структурными подразделениями проведены следующие мероприятия: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>-анализ нормативных правовых актов;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48">
        <w:rPr>
          <w:rFonts w:ascii="Times New Roman" w:hAnsi="Times New Roman" w:cs="Times New Roman"/>
          <w:sz w:val="28"/>
          <w:szCs w:val="28"/>
        </w:rPr>
        <w:lastRenderedPageBreak/>
        <w:t>-анализ проектов нормативных</w:t>
      </w:r>
      <w:r w:rsidR="00FE1548" w:rsidRPr="00FE1548">
        <w:rPr>
          <w:rFonts w:ascii="Times New Roman" w:hAnsi="Times New Roman" w:cs="Times New Roman"/>
          <w:sz w:val="28"/>
          <w:szCs w:val="28"/>
        </w:rPr>
        <w:t xml:space="preserve"> и </w:t>
      </w:r>
      <w:r w:rsidRPr="00FE1548">
        <w:rPr>
          <w:rFonts w:ascii="Times New Roman" w:hAnsi="Times New Roman" w:cs="Times New Roman"/>
          <w:sz w:val="28"/>
          <w:szCs w:val="28"/>
        </w:rPr>
        <w:t>правовых актов.</w:t>
      </w:r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13" w:rsidRPr="0020475A" w:rsidRDefault="009E5F67" w:rsidP="00305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По результатам анализа рисков нарушений </w:t>
      </w:r>
      <w:r w:rsidR="00705E01" w:rsidRPr="0020475A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Pr="0020475A">
        <w:rPr>
          <w:rFonts w:ascii="Times New Roman" w:hAnsi="Times New Roman" w:cs="Times New Roman"/>
          <w:sz w:val="28"/>
          <w:szCs w:val="28"/>
        </w:rPr>
        <w:t xml:space="preserve">законодательства за отчетный период не выявлено. </w:t>
      </w:r>
    </w:p>
    <w:p w:rsidR="00C15813" w:rsidRPr="0020475A" w:rsidRDefault="009E5F67" w:rsidP="00305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Всего за 2023 год разработано и принято </w:t>
      </w:r>
      <w:r w:rsidR="0065186B">
        <w:rPr>
          <w:rFonts w:ascii="Times New Roman" w:hAnsi="Times New Roman" w:cs="Times New Roman"/>
          <w:sz w:val="28"/>
          <w:szCs w:val="28"/>
        </w:rPr>
        <w:t xml:space="preserve">165 </w:t>
      </w:r>
      <w:proofErr w:type="gramStart"/>
      <w:r w:rsidR="0065186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="0065186B">
        <w:rPr>
          <w:rFonts w:ascii="Times New Roman" w:hAnsi="Times New Roman" w:cs="Times New Roman"/>
          <w:sz w:val="28"/>
          <w:szCs w:val="28"/>
        </w:rPr>
        <w:t xml:space="preserve"> правовых акта, которые размещены</w:t>
      </w:r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  <w:r w:rsidR="0065186B">
        <w:rPr>
          <w:rFonts w:ascii="Times New Roman" w:hAnsi="Times New Roman" w:cs="Times New Roman"/>
          <w:sz w:val="28"/>
          <w:szCs w:val="28"/>
        </w:rPr>
        <w:t>н</w:t>
      </w:r>
      <w:r w:rsidRPr="0020475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705E01" w:rsidRPr="002047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5E01" w:rsidRPr="00B519BF">
        <w:rPr>
          <w:rFonts w:ascii="Times New Roman" w:eastAsia="Calibri" w:hAnsi="Times New Roman"/>
          <w:sz w:val="28"/>
          <w:szCs w:val="28"/>
        </w:rPr>
        <w:t>Анжеро-Судженского городского округа</w:t>
      </w:r>
      <w:r w:rsidR="0065186B">
        <w:rPr>
          <w:rFonts w:ascii="Times New Roman" w:hAnsi="Times New Roman" w:cs="Times New Roman"/>
          <w:sz w:val="28"/>
          <w:szCs w:val="28"/>
        </w:rPr>
        <w:t>.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 Нормати</w:t>
      </w:r>
      <w:r w:rsidR="00D873AE">
        <w:rPr>
          <w:rFonts w:ascii="Times New Roman" w:hAnsi="Times New Roman" w:cs="Times New Roman"/>
          <w:sz w:val="28"/>
          <w:szCs w:val="28"/>
        </w:rPr>
        <w:t>вные правовые акты, в которых У</w:t>
      </w:r>
      <w:r w:rsidRPr="0020475A">
        <w:rPr>
          <w:rFonts w:ascii="Times New Roman" w:hAnsi="Times New Roman" w:cs="Times New Roman"/>
          <w:sz w:val="28"/>
          <w:szCs w:val="28"/>
        </w:rPr>
        <w:t xml:space="preserve">ФАС выявлены нарушения антимонопольного законодательства в отчетный период, в </w:t>
      </w:r>
      <w:r w:rsidR="00D873AE" w:rsidRPr="002047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73AE" w:rsidRPr="00B519BF">
        <w:rPr>
          <w:rFonts w:ascii="Times New Roman" w:eastAsia="Calibri" w:hAnsi="Times New Roman"/>
          <w:sz w:val="28"/>
          <w:szCs w:val="28"/>
        </w:rPr>
        <w:t>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  <w:r w:rsidRPr="00FE1548">
        <w:rPr>
          <w:rFonts w:ascii="Times New Roman" w:hAnsi="Times New Roman" w:cs="Times New Roman"/>
          <w:sz w:val="28"/>
          <w:szCs w:val="28"/>
        </w:rPr>
        <w:t>отсутствуют.</w:t>
      </w:r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13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3. Информация об исполнении мероприятий по снижению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 - рисков. </w:t>
      </w:r>
    </w:p>
    <w:p w:rsidR="00A12AA4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В целях снижения уровня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>, в 2023 году проведены следующие мероприятия:</w:t>
      </w:r>
    </w:p>
    <w:p w:rsidR="00A12AA4" w:rsidRPr="00D873AE" w:rsidRDefault="009E5F67" w:rsidP="00305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-все муниципальные служащие ознакомлены </w:t>
      </w:r>
      <w:r w:rsidRPr="00D873AE">
        <w:rPr>
          <w:rFonts w:ascii="Times New Roman" w:hAnsi="Times New Roman" w:cs="Times New Roman"/>
          <w:sz w:val="28"/>
          <w:szCs w:val="28"/>
        </w:rPr>
        <w:t xml:space="preserve">с </w:t>
      </w:r>
      <w:r w:rsidR="00D873AE" w:rsidRPr="00D873AE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  <w:r w:rsidR="00D873A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D873AE" w:rsidRPr="00D873AE">
        <w:rPr>
          <w:rFonts w:ascii="Times New Roman" w:eastAsia="Calibri" w:hAnsi="Times New Roman" w:cs="Times New Roman"/>
          <w:bCs/>
          <w:sz w:val="28"/>
          <w:szCs w:val="28"/>
        </w:rPr>
        <w:t xml:space="preserve"> об организации в </w:t>
      </w:r>
      <w:r w:rsidR="00D873AE" w:rsidRPr="00D873AE">
        <w:rPr>
          <w:rFonts w:ascii="Times New Roman" w:hAnsi="Times New Roman" w:cs="Times New Roman"/>
          <w:sz w:val="28"/>
          <w:szCs w:val="28"/>
        </w:rPr>
        <w:t>администрации Анжеро-Судженского городского округа</w:t>
      </w:r>
      <w:r w:rsidR="00D873AE" w:rsidRPr="00D873AE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системы внутреннего обеспечения требованиям антимонопольного законодательства;</w:t>
      </w:r>
    </w:p>
    <w:p w:rsidR="00A12AA4" w:rsidRPr="0020475A" w:rsidRDefault="009E5F67" w:rsidP="00305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>-</w:t>
      </w:r>
      <w:r w:rsidRPr="00EE0E44">
        <w:rPr>
          <w:rFonts w:ascii="Times New Roman" w:hAnsi="Times New Roman" w:cs="Times New Roman"/>
          <w:sz w:val="28"/>
          <w:szCs w:val="28"/>
        </w:rPr>
        <w:t>действует комиссия</w:t>
      </w:r>
      <w:r w:rsidRPr="0020475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D873AE" w:rsidRPr="00D873AE"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>;</w:t>
      </w:r>
    </w:p>
    <w:p w:rsidR="00A12AA4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B4F">
        <w:rPr>
          <w:rFonts w:ascii="Times New Roman" w:hAnsi="Times New Roman" w:cs="Times New Roman"/>
          <w:sz w:val="28"/>
          <w:szCs w:val="28"/>
        </w:rPr>
        <w:t>-на постоянной основе проводится мониторинг изменений действующего законодательства.</w:t>
      </w:r>
      <w:r w:rsidRPr="0020475A">
        <w:rPr>
          <w:rFonts w:ascii="Times New Roman" w:hAnsi="Times New Roman" w:cs="Times New Roman"/>
          <w:sz w:val="28"/>
          <w:szCs w:val="28"/>
        </w:rPr>
        <w:t xml:space="preserve"> В целях выявления и оценки рисков нарушения антимонопольного законодательства в течение 2023 года уполномоченным </w:t>
      </w:r>
      <w:r w:rsidR="003E4B4F">
        <w:rPr>
          <w:rFonts w:ascii="Times New Roman" w:hAnsi="Times New Roman" w:cs="Times New Roman"/>
          <w:sz w:val="28"/>
          <w:szCs w:val="28"/>
        </w:rPr>
        <w:t>органом</w:t>
      </w:r>
      <w:r w:rsidRPr="0020475A">
        <w:rPr>
          <w:rFonts w:ascii="Times New Roman" w:hAnsi="Times New Roman" w:cs="Times New Roman"/>
          <w:sz w:val="28"/>
          <w:szCs w:val="28"/>
        </w:rPr>
        <w:t xml:space="preserve"> проводился ряд </w:t>
      </w:r>
      <w:r w:rsidR="00FE1548"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r w:rsidRPr="0020475A">
        <w:rPr>
          <w:rFonts w:ascii="Times New Roman" w:hAnsi="Times New Roman" w:cs="Times New Roman"/>
          <w:sz w:val="28"/>
          <w:szCs w:val="28"/>
        </w:rPr>
        <w:t>мероприятий, благодаря чему риски нарушения антимонопольного законодательства отсутствуют.</w:t>
      </w:r>
    </w:p>
    <w:p w:rsidR="00A12AA4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 4. Информация о достижении ключевых показателей эффективности </w:t>
      </w:r>
      <w:proofErr w:type="gramStart"/>
      <w:r w:rsidRPr="0020475A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AA4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Значение ключевых показателей эффективности </w:t>
      </w:r>
      <w:proofErr w:type="gramStart"/>
      <w:r w:rsidRPr="0020475A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0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75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0475A">
        <w:rPr>
          <w:rFonts w:ascii="Times New Roman" w:hAnsi="Times New Roman" w:cs="Times New Roman"/>
          <w:sz w:val="28"/>
          <w:szCs w:val="28"/>
        </w:rPr>
        <w:t xml:space="preserve"> за 2023 год составили:</w:t>
      </w:r>
    </w:p>
    <w:p w:rsidR="00A12AA4" w:rsidRPr="0020475A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 xml:space="preserve">-коэффициент снижения количества нарушений антимонопольного законодательства в 2023 году - </w:t>
      </w:r>
      <w:r w:rsidR="00416B19">
        <w:rPr>
          <w:rFonts w:ascii="Times New Roman" w:hAnsi="Times New Roman" w:cs="Times New Roman"/>
          <w:sz w:val="28"/>
          <w:szCs w:val="28"/>
        </w:rPr>
        <w:t>1</w:t>
      </w:r>
      <w:r w:rsidRPr="0020475A">
        <w:rPr>
          <w:rFonts w:ascii="Times New Roman" w:hAnsi="Times New Roman" w:cs="Times New Roman"/>
          <w:sz w:val="28"/>
          <w:szCs w:val="28"/>
        </w:rPr>
        <w:t>;</w:t>
      </w:r>
    </w:p>
    <w:p w:rsidR="00A12AA4" w:rsidRPr="00416B19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75A">
        <w:rPr>
          <w:rFonts w:ascii="Times New Roman" w:hAnsi="Times New Roman" w:cs="Times New Roman"/>
          <w:sz w:val="28"/>
          <w:szCs w:val="28"/>
        </w:rPr>
        <w:t>-</w:t>
      </w:r>
      <w:r w:rsidR="00416B19" w:rsidRPr="00416B19">
        <w:rPr>
          <w:sz w:val="28"/>
          <w:szCs w:val="28"/>
        </w:rPr>
        <w:t xml:space="preserve"> </w:t>
      </w:r>
      <w:r w:rsidR="00416B19" w:rsidRPr="00416B19">
        <w:rPr>
          <w:rFonts w:ascii="Times New Roman" w:hAnsi="Times New Roman" w:cs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416B19" w:rsidRPr="00416B19">
        <w:rPr>
          <w:rFonts w:ascii="Times New Roman" w:hAnsi="Times New Roman" w:cs="Times New Roman"/>
          <w:bCs/>
          <w:color w:val="000000"/>
          <w:sz w:val="28"/>
        </w:rPr>
        <w:t xml:space="preserve">администрации </w:t>
      </w:r>
      <w:r w:rsidR="00416B19" w:rsidRPr="00416B19">
        <w:rPr>
          <w:rFonts w:ascii="Times New Roman" w:hAnsi="Times New Roman" w:cs="Times New Roman"/>
          <w:color w:val="000000"/>
          <w:sz w:val="28"/>
          <w:szCs w:val="28"/>
        </w:rPr>
        <w:t>Анжеро-Судженского городского округа</w:t>
      </w:r>
      <w:r w:rsidRPr="00416B19">
        <w:rPr>
          <w:rFonts w:ascii="Times New Roman" w:hAnsi="Times New Roman" w:cs="Times New Roman"/>
          <w:sz w:val="28"/>
          <w:szCs w:val="28"/>
        </w:rPr>
        <w:t xml:space="preserve"> - </w:t>
      </w:r>
      <w:r w:rsidR="00416B19">
        <w:rPr>
          <w:rFonts w:ascii="Times New Roman" w:hAnsi="Times New Roman" w:cs="Times New Roman"/>
          <w:sz w:val="28"/>
          <w:szCs w:val="28"/>
        </w:rPr>
        <w:t>1</w:t>
      </w:r>
      <w:r w:rsidRPr="0041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89E" w:rsidRDefault="009E5F67" w:rsidP="0030537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75A">
        <w:rPr>
          <w:rFonts w:ascii="Times New Roman" w:hAnsi="Times New Roman" w:cs="Times New Roman"/>
          <w:sz w:val="28"/>
          <w:szCs w:val="28"/>
        </w:rPr>
        <w:t xml:space="preserve">На основании изложенного, уровень риска нарушения антимонопольного законодательства в администрации </w:t>
      </w:r>
      <w:r w:rsidR="00B0461C" w:rsidRPr="00D873AE"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  <w:r w:rsidRPr="0020475A">
        <w:rPr>
          <w:rFonts w:ascii="Times New Roman" w:hAnsi="Times New Roman" w:cs="Times New Roman"/>
          <w:sz w:val="28"/>
          <w:szCs w:val="28"/>
        </w:rPr>
        <w:t xml:space="preserve"> определен как низкий.</w:t>
      </w:r>
      <w:proofErr w:type="gramEnd"/>
    </w:p>
    <w:p w:rsidR="00305376" w:rsidRPr="00305376" w:rsidRDefault="00305376" w:rsidP="003053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76" w:rsidRPr="0020475A" w:rsidRDefault="00305376" w:rsidP="0030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5376" w:rsidRPr="0020475A" w:rsidSect="0030537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67"/>
    <w:rsid w:val="0019568D"/>
    <w:rsid w:val="001E44B9"/>
    <w:rsid w:val="0020475A"/>
    <w:rsid w:val="00305376"/>
    <w:rsid w:val="003E4B4F"/>
    <w:rsid w:val="00416B19"/>
    <w:rsid w:val="00464BE2"/>
    <w:rsid w:val="00467736"/>
    <w:rsid w:val="00552365"/>
    <w:rsid w:val="005A5AA7"/>
    <w:rsid w:val="005E1B6E"/>
    <w:rsid w:val="005E689E"/>
    <w:rsid w:val="0065186B"/>
    <w:rsid w:val="00705E01"/>
    <w:rsid w:val="00783183"/>
    <w:rsid w:val="008664F1"/>
    <w:rsid w:val="009248BC"/>
    <w:rsid w:val="00946CC4"/>
    <w:rsid w:val="009E5F67"/>
    <w:rsid w:val="009E7508"/>
    <w:rsid w:val="00A12AA4"/>
    <w:rsid w:val="00AB15BB"/>
    <w:rsid w:val="00B0461C"/>
    <w:rsid w:val="00B673ED"/>
    <w:rsid w:val="00BF548A"/>
    <w:rsid w:val="00C15813"/>
    <w:rsid w:val="00D873AE"/>
    <w:rsid w:val="00E5481C"/>
    <w:rsid w:val="00EE0E44"/>
    <w:rsid w:val="00FA4592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24</cp:revision>
  <cp:lastPrinted>2024-04-08T09:27:00Z</cp:lastPrinted>
  <dcterms:created xsi:type="dcterms:W3CDTF">2024-04-04T04:08:00Z</dcterms:created>
  <dcterms:modified xsi:type="dcterms:W3CDTF">2024-06-21T02:46:00Z</dcterms:modified>
</cp:coreProperties>
</file>